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F0" w:rsidRDefault="00774E2E" w:rsidP="00062E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object w:dxaOrig="5546" w:dyaOrig="20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5.5pt;height:78pt" o:ole="">
            <v:imagedata r:id="rId6" o:title=""/>
          </v:shape>
          <o:OLEObject Type="Embed" ProgID="CorelDraw.Graphic.19" ShapeID="_x0000_i1025" DrawAspect="Content" ObjectID="_1692019366" r:id="rId7"/>
        </w:object>
      </w:r>
    </w:p>
    <w:p w:rsidR="008F0388" w:rsidRDefault="00062EB5" w:rsidP="00062E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62EB5">
        <w:rPr>
          <w:rFonts w:ascii="Times New Roman" w:hAnsi="Times New Roman"/>
          <w:b/>
          <w:sz w:val="28"/>
          <w:szCs w:val="28"/>
        </w:rPr>
        <w:t xml:space="preserve">Карточка </w:t>
      </w:r>
      <w:r w:rsidR="00511A40">
        <w:rPr>
          <w:rFonts w:ascii="Times New Roman" w:hAnsi="Times New Roman"/>
          <w:b/>
          <w:sz w:val="28"/>
          <w:szCs w:val="28"/>
        </w:rPr>
        <w:t>предприятия</w:t>
      </w:r>
    </w:p>
    <w:p w:rsidR="00E66994" w:rsidRDefault="00E66994" w:rsidP="00062E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B79E3" w:rsidRDefault="006B79E3" w:rsidP="006B79E3">
      <w:pPr>
        <w:pStyle w:val="a3"/>
        <w:rPr>
          <w:b/>
          <w:sz w:val="24"/>
          <w:szCs w:val="24"/>
        </w:rPr>
      </w:pPr>
    </w:p>
    <w:tbl>
      <w:tblPr>
        <w:tblW w:w="1099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6"/>
        <w:gridCol w:w="6378"/>
      </w:tblGrid>
      <w:tr w:rsidR="0056384F" w:rsidRPr="0043447F" w:rsidTr="00774E2E">
        <w:tc>
          <w:tcPr>
            <w:tcW w:w="4616" w:type="dxa"/>
          </w:tcPr>
          <w:p w:rsidR="0056384F" w:rsidRPr="00286302" w:rsidRDefault="0056384F" w:rsidP="00185A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302">
              <w:rPr>
                <w:rFonts w:ascii="Times New Roman" w:hAnsi="Times New Roman"/>
                <w:sz w:val="28"/>
                <w:szCs w:val="28"/>
              </w:rPr>
              <w:t>Полное наименование</w:t>
            </w:r>
            <w:r w:rsidR="008C5B63" w:rsidRPr="002863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56384F" w:rsidRPr="00286302" w:rsidRDefault="00E9379B" w:rsidP="00774E2E">
            <w:pPr>
              <w:spacing w:before="60" w:after="60" w:line="240" w:lineRule="auto"/>
              <w:ind w:left="1309" w:hanging="13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«Хлебокомбинат «АБСОЛЮТ»</w:t>
            </w:r>
          </w:p>
        </w:tc>
      </w:tr>
      <w:tr w:rsidR="0056384F" w:rsidRPr="0043447F" w:rsidTr="00774E2E">
        <w:tc>
          <w:tcPr>
            <w:tcW w:w="4616" w:type="dxa"/>
          </w:tcPr>
          <w:p w:rsidR="0056384F" w:rsidRPr="00286302" w:rsidRDefault="008C0934" w:rsidP="003657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302">
              <w:rPr>
                <w:rFonts w:ascii="Times New Roman" w:hAnsi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6378" w:type="dxa"/>
          </w:tcPr>
          <w:p w:rsidR="0056384F" w:rsidRPr="00286302" w:rsidRDefault="00E9379B" w:rsidP="0036573A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«Хлебокомбинат «АБСОЛЮТ»</w:t>
            </w:r>
          </w:p>
        </w:tc>
      </w:tr>
      <w:tr w:rsidR="008C5B63" w:rsidRPr="0043447F" w:rsidTr="00774E2E">
        <w:trPr>
          <w:trHeight w:val="449"/>
        </w:trPr>
        <w:tc>
          <w:tcPr>
            <w:tcW w:w="4616" w:type="dxa"/>
          </w:tcPr>
          <w:p w:rsidR="008C5B63" w:rsidRPr="00286302" w:rsidRDefault="008C5B63" w:rsidP="003657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302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6378" w:type="dxa"/>
          </w:tcPr>
          <w:p w:rsidR="008C5B63" w:rsidRPr="00E40328" w:rsidRDefault="00E9379B" w:rsidP="0036573A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28">
              <w:rPr>
                <w:rFonts w:ascii="Times New Roman" w:hAnsi="Times New Roman" w:cs="Times New Roman"/>
                <w:sz w:val="28"/>
                <w:szCs w:val="28"/>
              </w:rPr>
              <w:t>1127232002040</w:t>
            </w:r>
          </w:p>
        </w:tc>
      </w:tr>
      <w:tr w:rsidR="0056384F" w:rsidRPr="0043447F" w:rsidTr="00774E2E">
        <w:trPr>
          <w:trHeight w:val="449"/>
        </w:trPr>
        <w:tc>
          <w:tcPr>
            <w:tcW w:w="4616" w:type="dxa"/>
          </w:tcPr>
          <w:p w:rsidR="0056384F" w:rsidRPr="00286302" w:rsidRDefault="0056384F" w:rsidP="003657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302">
              <w:rPr>
                <w:rFonts w:ascii="Times New Roman" w:hAnsi="Times New Roman"/>
                <w:sz w:val="28"/>
                <w:szCs w:val="28"/>
              </w:rPr>
              <w:t>ИНН/КПП</w:t>
            </w:r>
          </w:p>
        </w:tc>
        <w:tc>
          <w:tcPr>
            <w:tcW w:w="6378" w:type="dxa"/>
          </w:tcPr>
          <w:p w:rsidR="0056384F" w:rsidRPr="00E40328" w:rsidRDefault="00E9379B" w:rsidP="0036573A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28">
              <w:rPr>
                <w:rFonts w:ascii="Times New Roman" w:hAnsi="Times New Roman" w:cs="Times New Roman"/>
                <w:sz w:val="28"/>
                <w:szCs w:val="28"/>
              </w:rPr>
              <w:t>7203273292/720301001</w:t>
            </w:r>
          </w:p>
        </w:tc>
      </w:tr>
      <w:tr w:rsidR="008C5B63" w:rsidRPr="0043447F" w:rsidTr="00774E2E">
        <w:tc>
          <w:tcPr>
            <w:tcW w:w="4616" w:type="dxa"/>
          </w:tcPr>
          <w:p w:rsidR="008C5B63" w:rsidRPr="00286302" w:rsidRDefault="008C5B63" w:rsidP="003657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302">
              <w:rPr>
                <w:rFonts w:ascii="Times New Roman" w:hAnsi="Times New Roman"/>
                <w:sz w:val="28"/>
                <w:szCs w:val="28"/>
              </w:rPr>
              <w:t>Код по ОКВЭД</w:t>
            </w:r>
          </w:p>
        </w:tc>
        <w:tc>
          <w:tcPr>
            <w:tcW w:w="6378" w:type="dxa"/>
          </w:tcPr>
          <w:p w:rsidR="008C5B63" w:rsidRPr="00E40328" w:rsidRDefault="00E40328" w:rsidP="0036573A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28">
              <w:rPr>
                <w:rFonts w:ascii="Times New Roman" w:hAnsi="Times New Roman" w:cs="Times New Roman"/>
                <w:sz w:val="28"/>
                <w:szCs w:val="28"/>
              </w:rPr>
              <w:t>10.71.</w:t>
            </w:r>
          </w:p>
        </w:tc>
      </w:tr>
      <w:tr w:rsidR="0056384F" w:rsidRPr="0043447F" w:rsidTr="00774E2E">
        <w:tc>
          <w:tcPr>
            <w:tcW w:w="4616" w:type="dxa"/>
          </w:tcPr>
          <w:p w:rsidR="0056384F" w:rsidRPr="00286302" w:rsidRDefault="0056384F" w:rsidP="003657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302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6378" w:type="dxa"/>
          </w:tcPr>
          <w:p w:rsidR="0056384F" w:rsidRPr="00E40328" w:rsidRDefault="00E40328" w:rsidP="0036573A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28">
              <w:rPr>
                <w:rFonts w:ascii="Times New Roman" w:hAnsi="Times New Roman" w:cs="Times New Roman"/>
                <w:sz w:val="28"/>
                <w:szCs w:val="28"/>
              </w:rPr>
              <w:t>625014, г. Тюмень, 3 км. Старого Тобольского тракта, 4а</w:t>
            </w:r>
          </w:p>
        </w:tc>
      </w:tr>
      <w:tr w:rsidR="0056384F" w:rsidRPr="0043447F" w:rsidTr="00774E2E">
        <w:tc>
          <w:tcPr>
            <w:tcW w:w="4616" w:type="dxa"/>
          </w:tcPr>
          <w:p w:rsidR="0056384F" w:rsidRPr="00286302" w:rsidRDefault="00CC0524" w:rsidP="003657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56384F" w:rsidRPr="00286302">
              <w:rPr>
                <w:rFonts w:ascii="Times New Roman" w:hAnsi="Times New Roman"/>
                <w:sz w:val="28"/>
                <w:szCs w:val="28"/>
              </w:rPr>
              <w:t>дрес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фактического местонахождения</w:t>
            </w:r>
            <w:r w:rsidR="004332E1">
              <w:rPr>
                <w:rFonts w:ascii="Times New Roman" w:hAnsi="Times New Roman"/>
                <w:sz w:val="28"/>
                <w:szCs w:val="28"/>
              </w:rPr>
              <w:t xml:space="preserve"> офиса, склада</w:t>
            </w:r>
          </w:p>
        </w:tc>
        <w:tc>
          <w:tcPr>
            <w:tcW w:w="6378" w:type="dxa"/>
          </w:tcPr>
          <w:p w:rsidR="0056384F" w:rsidRPr="00E40328" w:rsidRDefault="00E40328" w:rsidP="0036573A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328">
              <w:rPr>
                <w:rFonts w:ascii="Times New Roman" w:hAnsi="Times New Roman" w:cs="Times New Roman"/>
                <w:sz w:val="28"/>
                <w:szCs w:val="28"/>
              </w:rPr>
              <w:t>625014, г. Тюмень, 3 км. Старого Тобольского тракта, 4а</w:t>
            </w:r>
          </w:p>
        </w:tc>
      </w:tr>
      <w:tr w:rsidR="0056384F" w:rsidRPr="0043447F" w:rsidTr="00774E2E">
        <w:trPr>
          <w:trHeight w:val="407"/>
        </w:trPr>
        <w:tc>
          <w:tcPr>
            <w:tcW w:w="4616" w:type="dxa"/>
          </w:tcPr>
          <w:p w:rsidR="0056384F" w:rsidRPr="00286302" w:rsidRDefault="0056384F" w:rsidP="003657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302">
              <w:rPr>
                <w:rFonts w:ascii="Times New Roman" w:hAnsi="Times New Roman"/>
                <w:sz w:val="28"/>
                <w:szCs w:val="28"/>
              </w:rPr>
              <w:t>Расчетный счет</w:t>
            </w:r>
          </w:p>
        </w:tc>
        <w:tc>
          <w:tcPr>
            <w:tcW w:w="6378" w:type="dxa"/>
          </w:tcPr>
          <w:p w:rsidR="0056384F" w:rsidRPr="00E40328" w:rsidRDefault="00774E2E" w:rsidP="0036573A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40702810600000019921</w:t>
            </w:r>
          </w:p>
        </w:tc>
      </w:tr>
      <w:tr w:rsidR="0056384F" w:rsidRPr="0043447F" w:rsidTr="00774E2E">
        <w:trPr>
          <w:trHeight w:val="414"/>
        </w:trPr>
        <w:tc>
          <w:tcPr>
            <w:tcW w:w="4616" w:type="dxa"/>
          </w:tcPr>
          <w:p w:rsidR="0056384F" w:rsidRPr="00286302" w:rsidRDefault="0056384F" w:rsidP="003657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302">
              <w:rPr>
                <w:rFonts w:ascii="Times New Roman" w:hAnsi="Times New Roman"/>
                <w:sz w:val="28"/>
                <w:szCs w:val="28"/>
              </w:rPr>
              <w:t>Кор.</w:t>
            </w:r>
            <w:r w:rsidR="00433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6302">
              <w:rPr>
                <w:rFonts w:ascii="Times New Roman" w:hAnsi="Times New Roman"/>
                <w:sz w:val="28"/>
                <w:szCs w:val="28"/>
              </w:rPr>
              <w:t>счет</w:t>
            </w:r>
          </w:p>
        </w:tc>
        <w:tc>
          <w:tcPr>
            <w:tcW w:w="6378" w:type="dxa"/>
          </w:tcPr>
          <w:p w:rsidR="0056384F" w:rsidRPr="00E40328" w:rsidRDefault="00774E2E" w:rsidP="0036573A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30101810145250000411</w:t>
            </w:r>
          </w:p>
        </w:tc>
      </w:tr>
      <w:tr w:rsidR="0056384F" w:rsidTr="00774E2E">
        <w:trPr>
          <w:trHeight w:val="419"/>
        </w:trPr>
        <w:tc>
          <w:tcPr>
            <w:tcW w:w="4616" w:type="dxa"/>
          </w:tcPr>
          <w:p w:rsidR="0056384F" w:rsidRPr="00286302" w:rsidRDefault="0056384F" w:rsidP="003657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302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6378" w:type="dxa"/>
          </w:tcPr>
          <w:p w:rsidR="0056384F" w:rsidRPr="00E40328" w:rsidRDefault="00774E2E" w:rsidP="0036573A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044525411</w:t>
            </w:r>
          </w:p>
        </w:tc>
      </w:tr>
      <w:tr w:rsidR="0056384F" w:rsidRPr="0043447F" w:rsidTr="00774E2E">
        <w:trPr>
          <w:trHeight w:val="419"/>
        </w:trPr>
        <w:tc>
          <w:tcPr>
            <w:tcW w:w="4616" w:type="dxa"/>
          </w:tcPr>
          <w:p w:rsidR="0056384F" w:rsidRPr="00286302" w:rsidRDefault="0056384F" w:rsidP="003657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302">
              <w:rPr>
                <w:rFonts w:ascii="Times New Roman" w:hAnsi="Times New Roman"/>
                <w:sz w:val="28"/>
                <w:szCs w:val="28"/>
              </w:rPr>
              <w:t>Банк</w:t>
            </w:r>
          </w:p>
        </w:tc>
        <w:tc>
          <w:tcPr>
            <w:tcW w:w="6378" w:type="dxa"/>
          </w:tcPr>
          <w:p w:rsidR="0056384F" w:rsidRPr="00E40328" w:rsidRDefault="00774E2E" w:rsidP="0036573A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Филиал «Центральный» Банка ПАО ВТБ, г. Москва </w:t>
            </w:r>
          </w:p>
        </w:tc>
      </w:tr>
      <w:tr w:rsidR="0056384F" w:rsidRPr="0043447F" w:rsidTr="00774E2E">
        <w:trPr>
          <w:trHeight w:val="419"/>
        </w:trPr>
        <w:tc>
          <w:tcPr>
            <w:tcW w:w="4616" w:type="dxa"/>
          </w:tcPr>
          <w:p w:rsidR="0056384F" w:rsidRPr="00286302" w:rsidRDefault="0056384F" w:rsidP="003657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302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6378" w:type="dxa"/>
          </w:tcPr>
          <w:p w:rsidR="0056384F" w:rsidRPr="00286302" w:rsidRDefault="00E40328" w:rsidP="0036573A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Матюшкина Марина Викторовна</w:t>
            </w:r>
          </w:p>
        </w:tc>
      </w:tr>
      <w:tr w:rsidR="0056384F" w:rsidRPr="0043447F" w:rsidTr="00774E2E">
        <w:trPr>
          <w:trHeight w:val="511"/>
        </w:trPr>
        <w:tc>
          <w:tcPr>
            <w:tcW w:w="4616" w:type="dxa"/>
          </w:tcPr>
          <w:p w:rsidR="0056384F" w:rsidRPr="00286302" w:rsidRDefault="0056384F" w:rsidP="003657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302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6378" w:type="dxa"/>
          </w:tcPr>
          <w:p w:rsidR="0056384F" w:rsidRPr="00286302" w:rsidRDefault="00E40328" w:rsidP="0036573A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Руднева Светлана Ивановна</w:t>
            </w:r>
          </w:p>
        </w:tc>
      </w:tr>
      <w:tr w:rsidR="00F4076A" w:rsidRPr="0043447F" w:rsidTr="00774E2E">
        <w:trPr>
          <w:trHeight w:val="511"/>
        </w:trPr>
        <w:tc>
          <w:tcPr>
            <w:tcW w:w="4616" w:type="dxa"/>
          </w:tcPr>
          <w:p w:rsidR="00F4076A" w:rsidRPr="00286302" w:rsidRDefault="00F4076A" w:rsidP="003657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сотрудников в Компании</w:t>
            </w:r>
          </w:p>
        </w:tc>
        <w:tc>
          <w:tcPr>
            <w:tcW w:w="6378" w:type="dxa"/>
          </w:tcPr>
          <w:p w:rsidR="00F4076A" w:rsidRPr="00286302" w:rsidRDefault="00E40328" w:rsidP="0036573A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218 человек</w:t>
            </w:r>
          </w:p>
        </w:tc>
      </w:tr>
      <w:tr w:rsidR="008C5B63" w:rsidRPr="00A83A10" w:rsidTr="00774E2E">
        <w:trPr>
          <w:trHeight w:val="511"/>
        </w:trPr>
        <w:tc>
          <w:tcPr>
            <w:tcW w:w="4616" w:type="dxa"/>
          </w:tcPr>
          <w:p w:rsidR="008C5B63" w:rsidRPr="00286302" w:rsidRDefault="008C5B63" w:rsidP="003657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302">
              <w:rPr>
                <w:rFonts w:ascii="Times New Roman" w:hAnsi="Times New Roman"/>
                <w:sz w:val="28"/>
                <w:szCs w:val="28"/>
              </w:rPr>
              <w:t>Доверенное лицо (подписант), основание полномочий</w:t>
            </w:r>
          </w:p>
        </w:tc>
        <w:tc>
          <w:tcPr>
            <w:tcW w:w="6378" w:type="dxa"/>
          </w:tcPr>
          <w:p w:rsidR="008C5B63" w:rsidRPr="00286302" w:rsidRDefault="00E40328" w:rsidP="0036573A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Матюшкина Марина Викторовна</w:t>
            </w:r>
          </w:p>
        </w:tc>
      </w:tr>
      <w:tr w:rsidR="0056384F" w:rsidRPr="00A83A10" w:rsidTr="00774E2E">
        <w:trPr>
          <w:trHeight w:val="511"/>
        </w:trPr>
        <w:tc>
          <w:tcPr>
            <w:tcW w:w="4616" w:type="dxa"/>
          </w:tcPr>
          <w:p w:rsidR="0056384F" w:rsidRPr="00286302" w:rsidRDefault="00286302" w:rsidP="00286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т</w:t>
            </w:r>
            <w:r w:rsidR="0056384F" w:rsidRPr="00286302">
              <w:rPr>
                <w:rFonts w:ascii="Times New Roman" w:hAnsi="Times New Roman"/>
                <w:sz w:val="28"/>
                <w:szCs w:val="28"/>
              </w:rPr>
              <w:t>елефон</w:t>
            </w:r>
            <w:r w:rsidR="004332E1">
              <w:rPr>
                <w:rFonts w:ascii="Times New Roman" w:hAnsi="Times New Roman"/>
                <w:sz w:val="28"/>
                <w:szCs w:val="28"/>
              </w:rPr>
              <w:t xml:space="preserve"> по фактическому адресу</w:t>
            </w:r>
          </w:p>
        </w:tc>
        <w:tc>
          <w:tcPr>
            <w:tcW w:w="6378" w:type="dxa"/>
          </w:tcPr>
          <w:p w:rsidR="0056384F" w:rsidRPr="00286302" w:rsidRDefault="00BE71ED" w:rsidP="0036573A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(345</w:t>
            </w:r>
            <w:r w:rsidR="00E40328">
              <w:rPr>
                <w:rFonts w:ascii="Times New Roman" w:hAnsi="Times New Roman"/>
                <w:sz w:val="28"/>
                <w:szCs w:val="28"/>
              </w:rPr>
              <w:t>2) 39-38-88</w:t>
            </w:r>
          </w:p>
        </w:tc>
      </w:tr>
      <w:tr w:rsidR="0056384F" w:rsidRPr="00A83A10" w:rsidTr="00774E2E">
        <w:trPr>
          <w:trHeight w:val="593"/>
        </w:trPr>
        <w:tc>
          <w:tcPr>
            <w:tcW w:w="4616" w:type="dxa"/>
          </w:tcPr>
          <w:p w:rsidR="0056384F" w:rsidRPr="00286302" w:rsidRDefault="00603024" w:rsidP="00603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302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378" w:type="dxa"/>
          </w:tcPr>
          <w:p w:rsidR="0056384F" w:rsidRPr="00E40328" w:rsidRDefault="005F1BAE" w:rsidP="005F1BAE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  <w:lang w:val="en-US"/>
              </w:rPr>
              <w:t>info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@absolut-hleb</w:t>
            </w:r>
            <w:r w:rsidR="00E40328" w:rsidRPr="00E40328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.ru</w:t>
            </w:r>
          </w:p>
        </w:tc>
      </w:tr>
      <w:tr w:rsidR="00603024" w:rsidRPr="00A83A10" w:rsidTr="00774E2E">
        <w:trPr>
          <w:trHeight w:val="511"/>
        </w:trPr>
        <w:tc>
          <w:tcPr>
            <w:tcW w:w="4616" w:type="dxa"/>
          </w:tcPr>
          <w:p w:rsidR="00603024" w:rsidRPr="00286302" w:rsidRDefault="00603024" w:rsidP="003657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302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  <w:proofErr w:type="spellStart"/>
            <w:r w:rsidRPr="00286302">
              <w:rPr>
                <w:rFonts w:ascii="Times New Roman" w:hAnsi="Times New Roman"/>
                <w:sz w:val="28"/>
                <w:szCs w:val="28"/>
              </w:rPr>
              <w:t>web</w:t>
            </w:r>
            <w:proofErr w:type="spellEnd"/>
            <w:r w:rsidRPr="00286302">
              <w:rPr>
                <w:rFonts w:ascii="Times New Roman" w:hAnsi="Times New Roman"/>
                <w:sz w:val="28"/>
                <w:szCs w:val="28"/>
              </w:rPr>
              <w:t>-сайта (при наличии)</w:t>
            </w:r>
          </w:p>
        </w:tc>
        <w:tc>
          <w:tcPr>
            <w:tcW w:w="6378" w:type="dxa"/>
          </w:tcPr>
          <w:p w:rsidR="00603024" w:rsidRPr="00774E2E" w:rsidRDefault="00774E2E" w:rsidP="0036573A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absolut-hleb.ru</w:t>
            </w:r>
          </w:p>
        </w:tc>
      </w:tr>
      <w:tr w:rsidR="00BC27EF" w:rsidRPr="00A83A10" w:rsidTr="00774E2E">
        <w:trPr>
          <w:trHeight w:val="511"/>
        </w:trPr>
        <w:tc>
          <w:tcPr>
            <w:tcW w:w="4616" w:type="dxa"/>
          </w:tcPr>
          <w:p w:rsidR="00BC27EF" w:rsidRPr="00286302" w:rsidRDefault="00BC27EF" w:rsidP="003657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302">
              <w:rPr>
                <w:rFonts w:ascii="Times New Roman" w:hAnsi="Times New Roman"/>
                <w:sz w:val="28"/>
                <w:szCs w:val="28"/>
              </w:rPr>
              <w:t xml:space="preserve">Контактное лицо, телефон, </w:t>
            </w:r>
            <w:r w:rsidRPr="00286302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286302">
              <w:rPr>
                <w:rFonts w:ascii="Times New Roman" w:hAnsi="Times New Roman"/>
                <w:sz w:val="28"/>
                <w:szCs w:val="28"/>
              </w:rPr>
              <w:t>-</w:t>
            </w:r>
            <w:r w:rsidRPr="00286302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378" w:type="dxa"/>
          </w:tcPr>
          <w:p w:rsidR="00BC27EF" w:rsidRDefault="00774E2E" w:rsidP="0036573A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транспортного отдела</w:t>
            </w:r>
            <w:r w:rsidR="00BC27EF">
              <w:rPr>
                <w:rFonts w:ascii="Times New Roman" w:hAnsi="Times New Roman"/>
                <w:sz w:val="28"/>
                <w:szCs w:val="28"/>
              </w:rPr>
              <w:t xml:space="preserve"> Князев Сергей Анатольевич, 8-929-267-25-02</w:t>
            </w:r>
          </w:p>
        </w:tc>
      </w:tr>
      <w:tr w:rsidR="008C5B63" w:rsidRPr="00A83A10" w:rsidTr="00774E2E">
        <w:trPr>
          <w:trHeight w:val="511"/>
        </w:trPr>
        <w:tc>
          <w:tcPr>
            <w:tcW w:w="4616" w:type="dxa"/>
          </w:tcPr>
          <w:p w:rsidR="008C5B63" w:rsidRPr="00286302" w:rsidRDefault="008C5B63" w:rsidP="003657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302">
              <w:rPr>
                <w:rFonts w:ascii="Times New Roman" w:hAnsi="Times New Roman"/>
                <w:sz w:val="28"/>
                <w:szCs w:val="28"/>
              </w:rPr>
              <w:t xml:space="preserve">Контактное лицо, телефон, </w:t>
            </w:r>
            <w:r w:rsidRPr="00286302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286302">
              <w:rPr>
                <w:rFonts w:ascii="Times New Roman" w:hAnsi="Times New Roman"/>
                <w:sz w:val="28"/>
                <w:szCs w:val="28"/>
              </w:rPr>
              <w:t>-</w:t>
            </w:r>
            <w:r w:rsidRPr="00286302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378" w:type="dxa"/>
          </w:tcPr>
          <w:p w:rsidR="008C5B63" w:rsidRPr="00286302" w:rsidRDefault="00E40328" w:rsidP="0036573A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реализации и маркетинга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Шкиль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r w:rsidR="00F15F7F">
              <w:rPr>
                <w:rFonts w:ascii="Times New Roman" w:hAnsi="Times New Roman"/>
                <w:sz w:val="28"/>
                <w:szCs w:val="28"/>
              </w:rPr>
              <w:t xml:space="preserve">лена Николаевна, 393-888 </w:t>
            </w:r>
            <w:proofErr w:type="spellStart"/>
            <w:r w:rsidR="00F15F7F">
              <w:rPr>
                <w:rFonts w:ascii="Times New Roman" w:hAnsi="Times New Roman"/>
                <w:sz w:val="28"/>
                <w:szCs w:val="28"/>
              </w:rPr>
              <w:t>доб</w:t>
            </w:r>
            <w:proofErr w:type="spellEnd"/>
            <w:r w:rsidR="00F15F7F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bookmarkStart w:id="0" w:name="_GoBack"/>
            <w:bookmarkEnd w:id="0"/>
          </w:p>
        </w:tc>
      </w:tr>
    </w:tbl>
    <w:p w:rsidR="006B79E3" w:rsidRPr="006B79E3" w:rsidRDefault="006B79E3" w:rsidP="006B79E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6B79E3" w:rsidRPr="006B79E3" w:rsidSect="00774E2E">
      <w:pgSz w:w="11906" w:h="16838"/>
      <w:pgMar w:top="851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7741"/>
    <w:multiLevelType w:val="hybridMultilevel"/>
    <w:tmpl w:val="9DE6F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36D88"/>
    <w:multiLevelType w:val="hybridMultilevel"/>
    <w:tmpl w:val="B6D6B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E3"/>
    <w:rsid w:val="00062EB5"/>
    <w:rsid w:val="001043D1"/>
    <w:rsid w:val="001417BE"/>
    <w:rsid w:val="00185A11"/>
    <w:rsid w:val="001A1506"/>
    <w:rsid w:val="001A1E77"/>
    <w:rsid w:val="00286302"/>
    <w:rsid w:val="004332E1"/>
    <w:rsid w:val="00511A40"/>
    <w:rsid w:val="00540AD0"/>
    <w:rsid w:val="0056384F"/>
    <w:rsid w:val="005A6817"/>
    <w:rsid w:val="005F1BAE"/>
    <w:rsid w:val="00603024"/>
    <w:rsid w:val="006B79E3"/>
    <w:rsid w:val="00774E2E"/>
    <w:rsid w:val="007A11E8"/>
    <w:rsid w:val="008C0934"/>
    <w:rsid w:val="008C5B63"/>
    <w:rsid w:val="008F0388"/>
    <w:rsid w:val="00B500F0"/>
    <w:rsid w:val="00BC27EF"/>
    <w:rsid w:val="00BE71ED"/>
    <w:rsid w:val="00CC0524"/>
    <w:rsid w:val="00E40328"/>
    <w:rsid w:val="00E66994"/>
    <w:rsid w:val="00E9379B"/>
    <w:rsid w:val="00F15F7F"/>
    <w:rsid w:val="00F4076A"/>
    <w:rsid w:val="00F4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B79E3"/>
    <w:pPr>
      <w:spacing w:after="0" w:line="240" w:lineRule="auto"/>
    </w:pPr>
    <w:rPr>
      <w:rFonts w:ascii="Calibri" w:hAnsi="Calibri" w:cs="Times New Roman"/>
    </w:rPr>
  </w:style>
  <w:style w:type="character" w:styleId="a4">
    <w:name w:val="Hyperlink"/>
    <w:basedOn w:val="a0"/>
    <w:uiPriority w:val="99"/>
    <w:unhideWhenUsed/>
    <w:rsid w:val="006B79E3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6B7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A6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681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8C5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B79E3"/>
    <w:pPr>
      <w:spacing w:after="0" w:line="240" w:lineRule="auto"/>
    </w:pPr>
    <w:rPr>
      <w:rFonts w:ascii="Calibri" w:hAnsi="Calibri" w:cs="Times New Roman"/>
    </w:rPr>
  </w:style>
  <w:style w:type="character" w:styleId="a4">
    <w:name w:val="Hyperlink"/>
    <w:basedOn w:val="a0"/>
    <w:uiPriority w:val="99"/>
    <w:unhideWhenUsed/>
    <w:rsid w:val="006B79E3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6B7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A6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681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8C5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Е. Рожнятовский</dc:creator>
  <cp:lastModifiedBy>Анастасия Ю. Туравинина</cp:lastModifiedBy>
  <cp:revision>10</cp:revision>
  <cp:lastPrinted>2016-06-28T07:45:00Z</cp:lastPrinted>
  <dcterms:created xsi:type="dcterms:W3CDTF">2018-12-17T06:52:00Z</dcterms:created>
  <dcterms:modified xsi:type="dcterms:W3CDTF">2021-09-01T10:36:00Z</dcterms:modified>
</cp:coreProperties>
</file>